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F6305" w14:textId="77777777" w:rsidR="002866AE" w:rsidRDefault="002866AE" w:rsidP="002866AE">
      <w:pPr>
        <w:jc w:val="center"/>
        <w:rPr>
          <w:rFonts w:ascii="Garamond" w:hAnsi="Garamond"/>
          <w:b/>
          <w:color w:val="860043"/>
          <w:sz w:val="32"/>
        </w:rPr>
      </w:pPr>
      <w:bookmarkStart w:id="0" w:name="_GoBack"/>
      <w:bookmarkEnd w:id="0"/>
      <w:r>
        <w:rPr>
          <w:rFonts w:ascii="Garamond" w:hAnsi="Garamond"/>
          <w:b/>
          <w:color w:val="860043"/>
          <w:sz w:val="32"/>
        </w:rPr>
        <w:t>BRENTWOOD RUGBY FOOTBALL CLUB Ltd</w:t>
      </w:r>
    </w:p>
    <w:p w14:paraId="0F46B1C7" w14:textId="77777777" w:rsidR="002866AE" w:rsidRDefault="002866AE" w:rsidP="002866AE">
      <w:pPr>
        <w:jc w:val="center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Founded 1935</w:t>
      </w:r>
    </w:p>
    <w:p w14:paraId="261ED59E" w14:textId="77777777" w:rsidR="002866AE" w:rsidRDefault="002866AE" w:rsidP="002866AE">
      <w:pPr>
        <w:jc w:val="center"/>
        <w:rPr>
          <w:rFonts w:ascii="Impact" w:hAnsi="Impact"/>
          <w:b/>
          <w:i/>
          <w:sz w:val="20"/>
        </w:rPr>
      </w:pPr>
      <w:r>
        <w:rPr>
          <w:rFonts w:ascii="Garamond" w:hAnsi="Garamond"/>
          <w:b/>
          <w:sz w:val="20"/>
        </w:rPr>
        <w:t>Affiliated to</w:t>
      </w:r>
      <w:r>
        <w:rPr>
          <w:rFonts w:ascii="Garamond" w:hAnsi="Garamond"/>
          <w:b/>
          <w:i/>
          <w:sz w:val="20"/>
        </w:rPr>
        <w:t xml:space="preserve"> R.F.U., E.R.F.U., L.S.R.F.U.R., M.C.R.F.U.,  E.C.R.U</w:t>
      </w:r>
      <w:r>
        <w:rPr>
          <w:rFonts w:ascii="Impact" w:hAnsi="Impact"/>
          <w:b/>
          <w:i/>
          <w:sz w:val="20"/>
        </w:rPr>
        <w:t>.</w:t>
      </w:r>
    </w:p>
    <w:p w14:paraId="07F5DC54" w14:textId="77777777" w:rsidR="002866AE" w:rsidRDefault="002866AE" w:rsidP="002866AE">
      <w:pPr>
        <w:pStyle w:val="Heading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Community Amateur Sports Association </w:t>
      </w:r>
    </w:p>
    <w:p w14:paraId="7E123264" w14:textId="77777777" w:rsidR="002866AE" w:rsidRDefault="002866AE" w:rsidP="002866AE">
      <w:pPr>
        <w:jc w:val="center"/>
        <w:rPr>
          <w:rFonts w:ascii="Garamond" w:hAnsi="Garamond"/>
          <w:b/>
          <w:sz w:val="16"/>
        </w:rPr>
      </w:pPr>
    </w:p>
    <w:p w14:paraId="554B9CB3" w14:textId="603C80E2" w:rsidR="002866AE" w:rsidRPr="001302CD" w:rsidRDefault="002866AE" w:rsidP="002866AE">
      <w:pPr>
        <w:spacing w:line="320" w:lineRule="exact"/>
        <w:jc w:val="center"/>
        <w:rPr>
          <w:rFonts w:ascii="Verdana" w:hAnsi="Verdana"/>
          <w:b/>
          <w:sz w:val="20"/>
        </w:rPr>
      </w:pPr>
      <w:r w:rsidRPr="001302CD">
        <w:rPr>
          <w:rFonts w:ascii="Verdana" w:hAnsi="Verdana"/>
          <w:b/>
          <w:sz w:val="20"/>
        </w:rPr>
        <w:t xml:space="preserve">New Clubhouse </w:t>
      </w:r>
      <w:r w:rsidR="00190BB3">
        <w:rPr>
          <w:rFonts w:ascii="Verdana" w:hAnsi="Verdana"/>
          <w:b/>
          <w:sz w:val="20"/>
        </w:rPr>
        <w:t>Working</w:t>
      </w:r>
      <w:r w:rsidRPr="001302CD">
        <w:rPr>
          <w:rFonts w:ascii="Verdana" w:hAnsi="Verdana"/>
          <w:b/>
          <w:sz w:val="20"/>
        </w:rPr>
        <w:t xml:space="preserve"> Meeting </w:t>
      </w:r>
    </w:p>
    <w:p w14:paraId="50C76F92" w14:textId="154B4EF1" w:rsidR="002866AE" w:rsidRDefault="0031622A" w:rsidP="002866AE">
      <w:pPr>
        <w:spacing w:line="320" w:lineRule="exact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2</w:t>
      </w:r>
      <w:r w:rsidR="00190BB3">
        <w:rPr>
          <w:rFonts w:ascii="Verdana" w:hAnsi="Verdana"/>
          <w:b/>
          <w:sz w:val="20"/>
        </w:rPr>
        <w:t>7</w:t>
      </w:r>
      <w:r w:rsidR="00864212" w:rsidRPr="00864212">
        <w:rPr>
          <w:rFonts w:ascii="Verdana" w:hAnsi="Verdana"/>
          <w:b/>
          <w:sz w:val="20"/>
          <w:vertAlign w:val="superscript"/>
        </w:rPr>
        <w:t>th</w:t>
      </w:r>
      <w:r w:rsidR="00190BB3">
        <w:rPr>
          <w:rFonts w:ascii="Verdana" w:hAnsi="Verdana"/>
          <w:b/>
          <w:sz w:val="20"/>
        </w:rPr>
        <w:t xml:space="preserve"> January 2015</w:t>
      </w:r>
      <w:r w:rsidR="002866AE" w:rsidRPr="001302CD">
        <w:rPr>
          <w:rFonts w:ascii="Verdana" w:hAnsi="Verdana"/>
          <w:b/>
          <w:sz w:val="20"/>
        </w:rPr>
        <w:t xml:space="preserve">, </w:t>
      </w:r>
      <w:r w:rsidR="00E97994">
        <w:rPr>
          <w:rFonts w:ascii="Verdana" w:hAnsi="Verdana"/>
          <w:b/>
          <w:sz w:val="20"/>
        </w:rPr>
        <w:t>BRFC Clubhouse, 8.00</w:t>
      </w:r>
      <w:r w:rsidR="002866AE">
        <w:rPr>
          <w:rFonts w:ascii="Verdana" w:hAnsi="Verdana"/>
          <w:b/>
          <w:sz w:val="20"/>
        </w:rPr>
        <w:t>pm</w:t>
      </w:r>
    </w:p>
    <w:p w14:paraId="0E100723" w14:textId="0226D855" w:rsidR="002866AE" w:rsidRPr="001302CD" w:rsidRDefault="00354AED" w:rsidP="002866AE">
      <w:pPr>
        <w:spacing w:line="320" w:lineRule="exact"/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Meeting Notes</w:t>
      </w:r>
    </w:p>
    <w:p w14:paraId="17EE8E0D" w14:textId="77777777" w:rsidR="002866AE" w:rsidRPr="004D20A0" w:rsidRDefault="002866AE" w:rsidP="002866AE">
      <w:pPr>
        <w:spacing w:line="320" w:lineRule="exact"/>
        <w:rPr>
          <w:rFonts w:ascii="Verdana" w:hAnsi="Verdana"/>
          <w:sz w:val="20"/>
        </w:rPr>
      </w:pPr>
    </w:p>
    <w:p w14:paraId="6F6DD6F8" w14:textId="77777777" w:rsidR="0001785B" w:rsidRDefault="0001785B" w:rsidP="00572B73">
      <w:pPr>
        <w:spacing w:line="300" w:lineRule="exact"/>
        <w:rPr>
          <w:rFonts w:ascii="Verdana" w:hAnsi="Verdana"/>
          <w:b/>
          <w:sz w:val="20"/>
        </w:rPr>
      </w:pPr>
    </w:p>
    <w:p w14:paraId="515DD584" w14:textId="77777777" w:rsidR="00F30A1E" w:rsidRDefault="00CB7E49" w:rsidP="00572B73">
      <w:pPr>
        <w:spacing w:line="300" w:lineRule="exac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In Attendance:</w:t>
      </w:r>
      <w:r w:rsidR="00FA077A">
        <w:rPr>
          <w:rFonts w:ascii="Verdana" w:hAnsi="Verdana"/>
          <w:b/>
          <w:sz w:val="20"/>
        </w:rPr>
        <w:t xml:space="preserve"> </w:t>
      </w:r>
    </w:p>
    <w:p w14:paraId="1ED0A264" w14:textId="5AD1051A" w:rsidR="00CB7E49" w:rsidRPr="00FA077A" w:rsidRDefault="00190BB3" w:rsidP="00572B73">
      <w:pPr>
        <w:spacing w:line="300" w:lineRule="exact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 xml:space="preserve">Paul Kehoe, Richard King, Tony Sleep, Ken Lewis, Harry Wain, Kevin Ambrose, Chris Dyer (Essex RFU), Gerry Mahoney, Peter McCarthy, Andy Wylie, Bill Worthington, Alan Hudson, Chris </w:t>
      </w:r>
      <w:r w:rsidR="00B16EF2">
        <w:rPr>
          <w:rFonts w:ascii="Verdana" w:hAnsi="Verdana"/>
          <w:sz w:val="20"/>
        </w:rPr>
        <w:t>Holden, Steve Holden, Rob Stevens</w:t>
      </w:r>
      <w:r>
        <w:rPr>
          <w:rFonts w:ascii="Verdana" w:hAnsi="Verdana"/>
          <w:sz w:val="20"/>
        </w:rPr>
        <w:t xml:space="preserve">, Mike Rose, </w:t>
      </w:r>
      <w:r w:rsidR="00357B6E">
        <w:rPr>
          <w:rFonts w:ascii="Verdana" w:hAnsi="Verdana"/>
          <w:sz w:val="20"/>
        </w:rPr>
        <w:t>Iain Thompson, Sue King and four</w:t>
      </w:r>
      <w:r>
        <w:rPr>
          <w:rFonts w:ascii="Verdana" w:hAnsi="Verdana"/>
          <w:sz w:val="20"/>
        </w:rPr>
        <w:t xml:space="preserve"> others (</w:t>
      </w:r>
      <w:r w:rsidR="004065F8">
        <w:rPr>
          <w:rFonts w:ascii="Verdana" w:hAnsi="Verdana"/>
          <w:sz w:val="20"/>
        </w:rPr>
        <w:t xml:space="preserve">my </w:t>
      </w:r>
      <w:r>
        <w:rPr>
          <w:rFonts w:ascii="Verdana" w:hAnsi="Verdana"/>
          <w:sz w:val="20"/>
        </w:rPr>
        <w:t>apologies</w:t>
      </w:r>
      <w:r w:rsidR="004065F8">
        <w:rPr>
          <w:rFonts w:ascii="Verdana" w:hAnsi="Verdana"/>
          <w:sz w:val="20"/>
        </w:rPr>
        <w:t xml:space="preserve"> to those concerned</w:t>
      </w:r>
      <w:r>
        <w:rPr>
          <w:rFonts w:ascii="Verdana" w:hAnsi="Verdana"/>
          <w:sz w:val="20"/>
        </w:rPr>
        <w:t xml:space="preserve">). </w:t>
      </w:r>
    </w:p>
    <w:p w14:paraId="7D07658F" w14:textId="77777777" w:rsidR="00CB7E49" w:rsidRDefault="00CB7E49" w:rsidP="00572B73">
      <w:pPr>
        <w:spacing w:line="300" w:lineRule="exact"/>
        <w:rPr>
          <w:rFonts w:ascii="Verdana" w:hAnsi="Verdana"/>
          <w:sz w:val="20"/>
        </w:rPr>
      </w:pPr>
    </w:p>
    <w:p w14:paraId="621554B3" w14:textId="77777777" w:rsidR="00F30A1E" w:rsidRDefault="00CB7E49" w:rsidP="00572B73">
      <w:pPr>
        <w:spacing w:line="300" w:lineRule="exact"/>
        <w:rPr>
          <w:rFonts w:ascii="Verdana" w:hAnsi="Verdana"/>
          <w:b/>
          <w:sz w:val="20"/>
        </w:rPr>
      </w:pPr>
      <w:r w:rsidRPr="00CB7E49">
        <w:rPr>
          <w:rFonts w:ascii="Verdana" w:hAnsi="Verdana"/>
          <w:b/>
          <w:sz w:val="20"/>
        </w:rPr>
        <w:t>Apologies:</w:t>
      </w:r>
      <w:r w:rsidR="00FA077A">
        <w:rPr>
          <w:rFonts w:ascii="Verdana" w:hAnsi="Verdana"/>
          <w:b/>
          <w:sz w:val="20"/>
        </w:rPr>
        <w:t xml:space="preserve"> </w:t>
      </w:r>
    </w:p>
    <w:p w14:paraId="103EF65C" w14:textId="4E1875D3" w:rsidR="00CB7E49" w:rsidRPr="00FA077A" w:rsidRDefault="00CB7E49" w:rsidP="00572B73">
      <w:pPr>
        <w:spacing w:line="300" w:lineRule="exact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>John Kerslake</w:t>
      </w:r>
      <w:r w:rsidR="00190BB3">
        <w:rPr>
          <w:rFonts w:ascii="Verdana" w:hAnsi="Verdana"/>
          <w:sz w:val="20"/>
        </w:rPr>
        <w:t xml:space="preserve">, Dave Bywater, Bill Bassenger, </w:t>
      </w:r>
      <w:r w:rsidR="00F30A1E">
        <w:rPr>
          <w:rFonts w:ascii="Verdana" w:hAnsi="Verdana"/>
          <w:sz w:val="20"/>
        </w:rPr>
        <w:t xml:space="preserve">and </w:t>
      </w:r>
      <w:r w:rsidR="00190BB3">
        <w:rPr>
          <w:rFonts w:ascii="Verdana" w:hAnsi="Verdana"/>
          <w:sz w:val="20"/>
        </w:rPr>
        <w:t>Des Shillingford</w:t>
      </w:r>
    </w:p>
    <w:p w14:paraId="2C70F6A1" w14:textId="77777777" w:rsidR="00CB7E49" w:rsidRPr="00CB7E49" w:rsidRDefault="00CB7E49" w:rsidP="00572B73">
      <w:pPr>
        <w:spacing w:line="300" w:lineRule="exact"/>
        <w:rPr>
          <w:rFonts w:ascii="Verdana" w:hAnsi="Verdana"/>
          <w:sz w:val="20"/>
        </w:rPr>
      </w:pPr>
    </w:p>
    <w:p w14:paraId="71CCC4CE" w14:textId="77777777" w:rsidR="00190BB3" w:rsidRDefault="002866AE" w:rsidP="00572B73">
      <w:pPr>
        <w:widowControl w:val="0"/>
        <w:autoSpaceDE w:val="0"/>
        <w:autoSpaceDN w:val="0"/>
        <w:adjustRightInd w:val="0"/>
        <w:spacing w:line="300" w:lineRule="exact"/>
        <w:rPr>
          <w:rFonts w:ascii="Verdana" w:hAnsi="Verdana" w:cs="Helvetica"/>
          <w:b/>
          <w:noProof w:val="0"/>
          <w:sz w:val="20"/>
          <w:lang w:val="en-US"/>
        </w:rPr>
      </w:pPr>
      <w:r w:rsidRPr="00A40A42">
        <w:rPr>
          <w:rFonts w:ascii="Verdana" w:hAnsi="Verdana" w:cs="Helvetica"/>
          <w:b/>
          <w:noProof w:val="0"/>
          <w:sz w:val="20"/>
          <w:lang w:val="en-US"/>
        </w:rPr>
        <w:t xml:space="preserve">Purpose: </w:t>
      </w:r>
    </w:p>
    <w:p w14:paraId="6BF5565E" w14:textId="57A71283" w:rsidR="002866AE" w:rsidRPr="00190BB3" w:rsidRDefault="00190BB3" w:rsidP="00572B7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00" w:lineRule="exact"/>
        <w:ind w:left="360"/>
        <w:rPr>
          <w:rFonts w:ascii="Verdana" w:hAnsi="Verdana" w:cs="Helvetica"/>
          <w:b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To update attendees on the status and progress of the new clubhouse project since the 6</w:t>
      </w:r>
      <w:r w:rsidRPr="00190BB3">
        <w:rPr>
          <w:rFonts w:ascii="Verdana" w:eastAsiaTheme="minorEastAsia" w:hAnsi="Verdana"/>
          <w:noProof w:val="0"/>
          <w:sz w:val="20"/>
          <w:vertAlign w:val="superscript"/>
          <w:lang w:val="en-US"/>
        </w:rPr>
        <w:t>th</w:t>
      </w:r>
      <w:r w:rsidRPr="00190BB3">
        <w:rPr>
          <w:rFonts w:ascii="Verdana" w:eastAsiaTheme="minorEastAsia" w:hAnsi="Verdana"/>
          <w:noProof w:val="0"/>
          <w:sz w:val="20"/>
          <w:lang w:val="en-US"/>
        </w:rPr>
        <w:t xml:space="preserve"> January meeting </w:t>
      </w:r>
    </w:p>
    <w:p w14:paraId="7D3983FD" w14:textId="114A2A82" w:rsidR="00190BB3" w:rsidRPr="00190BB3" w:rsidRDefault="00190BB3" w:rsidP="00572B7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00" w:lineRule="exact"/>
        <w:ind w:left="360"/>
        <w:rPr>
          <w:rFonts w:ascii="Verdana" w:eastAsiaTheme="minorEastAsia" w:hAnsi="Verdana"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To do some work on the project: ie</w:t>
      </w:r>
    </w:p>
    <w:p w14:paraId="654D70C6" w14:textId="1B8FBE8E" w:rsidR="00190BB3" w:rsidRPr="00190BB3" w:rsidRDefault="00190BB3" w:rsidP="00572B73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line="300" w:lineRule="exact"/>
        <w:ind w:left="1080"/>
        <w:rPr>
          <w:rFonts w:ascii="Verdana" w:eastAsiaTheme="minorEastAsia" w:hAnsi="Verdana"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Buildings and construction plans</w:t>
      </w:r>
    </w:p>
    <w:p w14:paraId="54069505" w14:textId="0821A519" w:rsidR="00190BB3" w:rsidRPr="00190BB3" w:rsidRDefault="00190BB3" w:rsidP="00572B73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line="300" w:lineRule="exact"/>
        <w:ind w:left="1080"/>
        <w:rPr>
          <w:rFonts w:ascii="Verdana" w:eastAsiaTheme="minorEastAsia" w:hAnsi="Verdana"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Marketing materials and actions</w:t>
      </w:r>
    </w:p>
    <w:p w14:paraId="748E09FA" w14:textId="0DC76B81" w:rsidR="00190BB3" w:rsidRPr="00190BB3" w:rsidRDefault="00190BB3" w:rsidP="00572B73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line="300" w:lineRule="exact"/>
        <w:ind w:left="1080"/>
        <w:rPr>
          <w:rFonts w:ascii="Verdana" w:eastAsiaTheme="minorEastAsia" w:hAnsi="Verdana"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Strategy for raising the necessary finance</w:t>
      </w:r>
    </w:p>
    <w:p w14:paraId="17BB2390" w14:textId="01501AE4" w:rsidR="00190BB3" w:rsidRPr="00190BB3" w:rsidRDefault="00190BB3" w:rsidP="00572B7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00" w:lineRule="exact"/>
        <w:ind w:left="360"/>
        <w:rPr>
          <w:rFonts w:ascii="Verdana" w:hAnsi="Verdana" w:cs="Helvetica"/>
          <w:b/>
          <w:noProof w:val="0"/>
          <w:sz w:val="20"/>
          <w:lang w:val="en-US"/>
        </w:rPr>
      </w:pPr>
      <w:r w:rsidRPr="00190BB3">
        <w:rPr>
          <w:rFonts w:ascii="Verdana" w:eastAsiaTheme="minorEastAsia" w:hAnsi="Verdana"/>
          <w:noProof w:val="0"/>
          <w:sz w:val="20"/>
          <w:lang w:val="en-US"/>
        </w:rPr>
        <w:t>To agree next steps</w:t>
      </w:r>
    </w:p>
    <w:p w14:paraId="3DFF42D2" w14:textId="77777777" w:rsidR="002866AE" w:rsidRDefault="002866AE" w:rsidP="00572B73">
      <w:pPr>
        <w:spacing w:line="300" w:lineRule="exact"/>
        <w:rPr>
          <w:rFonts w:ascii="Verdana" w:hAnsi="Verdana" w:cs="Helvetica"/>
          <w:noProof w:val="0"/>
          <w:sz w:val="20"/>
          <w:lang w:val="en-US"/>
        </w:rPr>
      </w:pPr>
    </w:p>
    <w:p w14:paraId="1B6CEE2E" w14:textId="4500D60C" w:rsidR="00F30A1E" w:rsidRDefault="00684B28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Introduction:</w:t>
      </w:r>
      <w:r w:rsidR="00E608E5">
        <w:rPr>
          <w:rFonts w:ascii="Verdana" w:hAnsi="Verdana"/>
          <w:sz w:val="20"/>
        </w:rPr>
        <w:t xml:space="preserve"> </w:t>
      </w:r>
    </w:p>
    <w:p w14:paraId="40187132" w14:textId="3EE31965" w:rsidR="00F30A1E" w:rsidRDefault="00190BB3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RK set the scene using the </w:t>
      </w:r>
      <w:r w:rsidR="00F30A1E">
        <w:rPr>
          <w:rFonts w:ascii="Verdana" w:hAnsi="Verdana"/>
          <w:sz w:val="20"/>
        </w:rPr>
        <w:t xml:space="preserve">introductory slides (see attachment 1) which gave the history of the project to date, a brief description of </w:t>
      </w:r>
      <w:r w:rsidR="00627F99">
        <w:rPr>
          <w:rFonts w:ascii="Verdana" w:hAnsi="Verdana"/>
          <w:sz w:val="20"/>
        </w:rPr>
        <w:t xml:space="preserve">the approved scheme at KG5, </w:t>
      </w:r>
      <w:r w:rsidR="00F30A1E">
        <w:rPr>
          <w:rFonts w:ascii="Verdana" w:hAnsi="Verdana"/>
          <w:sz w:val="20"/>
        </w:rPr>
        <w:t xml:space="preserve">a suggested structure for the meeting and </w:t>
      </w:r>
      <w:r w:rsidR="00627F99">
        <w:rPr>
          <w:rFonts w:ascii="Verdana" w:hAnsi="Verdana"/>
          <w:sz w:val="20"/>
        </w:rPr>
        <w:t>some thoughts on</w:t>
      </w:r>
      <w:r w:rsidR="00F30A1E">
        <w:rPr>
          <w:rFonts w:ascii="Verdana" w:hAnsi="Verdana"/>
          <w:sz w:val="20"/>
        </w:rPr>
        <w:t xml:space="preserve"> the </w:t>
      </w:r>
      <w:r w:rsidR="00627F99">
        <w:rPr>
          <w:rFonts w:ascii="Verdana" w:hAnsi="Verdana"/>
          <w:sz w:val="20"/>
        </w:rPr>
        <w:t xml:space="preserve">fund raising element of the </w:t>
      </w:r>
      <w:r w:rsidR="00F30A1E">
        <w:rPr>
          <w:rFonts w:ascii="Verdana" w:hAnsi="Verdana"/>
          <w:sz w:val="20"/>
        </w:rPr>
        <w:t>project.</w:t>
      </w:r>
      <w:r>
        <w:rPr>
          <w:rFonts w:ascii="Verdana" w:hAnsi="Verdana"/>
          <w:sz w:val="20"/>
        </w:rPr>
        <w:t xml:space="preserve"> </w:t>
      </w:r>
    </w:p>
    <w:p w14:paraId="22AEB997" w14:textId="77777777" w:rsidR="00F30A1E" w:rsidRDefault="00F30A1E" w:rsidP="00572B73">
      <w:pPr>
        <w:spacing w:line="300" w:lineRule="exact"/>
        <w:rPr>
          <w:rFonts w:ascii="Verdana" w:hAnsi="Verdana"/>
          <w:sz w:val="20"/>
        </w:rPr>
      </w:pPr>
    </w:p>
    <w:p w14:paraId="216AB939" w14:textId="0064235E" w:rsidR="00684B28" w:rsidRPr="00684B28" w:rsidRDefault="00684B28" w:rsidP="00572B73">
      <w:pPr>
        <w:spacing w:line="300" w:lineRule="exac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Buildings and C</w:t>
      </w:r>
      <w:r w:rsidRPr="00684B28">
        <w:rPr>
          <w:rFonts w:ascii="Verdana" w:hAnsi="Verdana"/>
          <w:b/>
          <w:sz w:val="20"/>
        </w:rPr>
        <w:t>onstruction plans</w:t>
      </w:r>
      <w:r>
        <w:rPr>
          <w:rFonts w:ascii="Verdana" w:hAnsi="Verdana"/>
          <w:b/>
          <w:sz w:val="20"/>
        </w:rPr>
        <w:t>:</w:t>
      </w:r>
    </w:p>
    <w:p w14:paraId="74420087" w14:textId="576BA1F7" w:rsidR="00357B6E" w:rsidRDefault="00684B28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Rob Stevens </w:t>
      </w:r>
      <w:r w:rsidR="00357B6E">
        <w:rPr>
          <w:rFonts w:ascii="Verdana" w:hAnsi="Verdana"/>
          <w:sz w:val="20"/>
        </w:rPr>
        <w:t>said he was progressing with the work to develop the artichects drawings from the planning application into a first draft building programme. He thought this work would be completed in the next 4-6 week week period and would enab</w:t>
      </w:r>
      <w:r w:rsidR="009A5B80">
        <w:rPr>
          <w:rFonts w:ascii="Verdana" w:hAnsi="Verdana"/>
          <w:sz w:val="20"/>
        </w:rPr>
        <w:t>le a budget to be set and docume</w:t>
      </w:r>
      <w:r w:rsidR="00357B6E">
        <w:rPr>
          <w:rFonts w:ascii="Verdana" w:hAnsi="Verdana"/>
          <w:sz w:val="20"/>
        </w:rPr>
        <w:t xml:space="preserve">ntation put together for marketing and tendering purposes. </w:t>
      </w:r>
    </w:p>
    <w:p w14:paraId="3207F1FE" w14:textId="77777777" w:rsidR="00357B6E" w:rsidRDefault="00357B6E" w:rsidP="00572B73">
      <w:pPr>
        <w:spacing w:line="300" w:lineRule="exact"/>
        <w:rPr>
          <w:rFonts w:ascii="Verdana" w:hAnsi="Verdana"/>
          <w:sz w:val="20"/>
        </w:rPr>
      </w:pPr>
    </w:p>
    <w:p w14:paraId="7B8192BA" w14:textId="76AD9019" w:rsidR="00357B6E" w:rsidRDefault="00357B6E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After this work was comp</w:t>
      </w:r>
      <w:r w:rsidR="00830EF4">
        <w:rPr>
          <w:rFonts w:ascii="Verdana" w:hAnsi="Verdana"/>
          <w:sz w:val="20"/>
        </w:rPr>
        <w:t>leted, it c</w:t>
      </w:r>
      <w:r>
        <w:rPr>
          <w:rFonts w:ascii="Verdana" w:hAnsi="Verdana"/>
          <w:sz w:val="20"/>
        </w:rPr>
        <w:t xml:space="preserve">ould be </w:t>
      </w:r>
      <w:r w:rsidR="00830EF4">
        <w:rPr>
          <w:rFonts w:ascii="Verdana" w:hAnsi="Verdana"/>
          <w:sz w:val="20"/>
        </w:rPr>
        <w:t>presented back to the club membership for review, modification and approval in principal, and then incorporated into a media pack with 4</w:t>
      </w:r>
      <w:r w:rsidR="00764F7D">
        <w:rPr>
          <w:rFonts w:ascii="Verdana" w:hAnsi="Verdana"/>
          <w:sz w:val="20"/>
        </w:rPr>
        <w:t xml:space="preserve">D </w:t>
      </w:r>
      <w:r w:rsidR="00830EF4">
        <w:rPr>
          <w:rFonts w:ascii="Verdana" w:hAnsi="Verdana"/>
          <w:sz w:val="20"/>
        </w:rPr>
        <w:t>&amp;</w:t>
      </w:r>
      <w:r w:rsidR="00764F7D">
        <w:rPr>
          <w:rFonts w:ascii="Verdana" w:hAnsi="Verdana"/>
          <w:sz w:val="20"/>
        </w:rPr>
        <w:t xml:space="preserve"> </w:t>
      </w:r>
      <w:r w:rsidR="00830EF4">
        <w:rPr>
          <w:rFonts w:ascii="Verdana" w:hAnsi="Verdana"/>
          <w:sz w:val="20"/>
        </w:rPr>
        <w:t>5D animations.</w:t>
      </w:r>
    </w:p>
    <w:p w14:paraId="295211AF" w14:textId="77777777" w:rsidR="00627F99" w:rsidRDefault="00627F99" w:rsidP="00572B73">
      <w:pPr>
        <w:spacing w:line="300" w:lineRule="exact"/>
        <w:rPr>
          <w:rFonts w:ascii="Verdana" w:hAnsi="Verdana"/>
          <w:sz w:val="20"/>
        </w:rPr>
      </w:pPr>
    </w:p>
    <w:p w14:paraId="4C7D1FD2" w14:textId="060F4807" w:rsidR="00627F99" w:rsidRDefault="00627F99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 xml:space="preserve">Steve Holden raised concerns about the </w:t>
      </w:r>
      <w:r w:rsidR="00764F7D">
        <w:rPr>
          <w:rFonts w:ascii="Verdana" w:hAnsi="Verdana"/>
          <w:sz w:val="20"/>
        </w:rPr>
        <w:t xml:space="preserve">close </w:t>
      </w:r>
      <w:r>
        <w:rPr>
          <w:rFonts w:ascii="Verdana" w:hAnsi="Verdana"/>
          <w:sz w:val="20"/>
        </w:rPr>
        <w:t xml:space="preserve">proximity of mature trees to the </w:t>
      </w:r>
      <w:r w:rsidR="00764F7D">
        <w:rPr>
          <w:rFonts w:ascii="Verdana" w:hAnsi="Verdana"/>
          <w:sz w:val="20"/>
        </w:rPr>
        <w:t xml:space="preserve">new </w:t>
      </w:r>
      <w:r>
        <w:rPr>
          <w:rFonts w:ascii="Verdana" w:hAnsi="Verdana"/>
          <w:sz w:val="20"/>
        </w:rPr>
        <w:t xml:space="preserve">building and said he </w:t>
      </w:r>
      <w:r w:rsidR="00764F7D">
        <w:rPr>
          <w:rFonts w:ascii="Verdana" w:hAnsi="Verdana"/>
          <w:sz w:val="20"/>
        </w:rPr>
        <w:t>thought the foundations might require</w:t>
      </w:r>
      <w:r>
        <w:rPr>
          <w:rFonts w:ascii="Verdana" w:hAnsi="Verdana"/>
          <w:sz w:val="20"/>
        </w:rPr>
        <w:t xml:space="preserve"> piling. </w:t>
      </w:r>
    </w:p>
    <w:p w14:paraId="77B60549" w14:textId="77777777" w:rsidR="00627F99" w:rsidRDefault="00627F99" w:rsidP="00572B73">
      <w:pPr>
        <w:spacing w:line="300" w:lineRule="exact"/>
        <w:rPr>
          <w:rFonts w:ascii="Verdana" w:hAnsi="Verdana"/>
          <w:sz w:val="20"/>
        </w:rPr>
      </w:pPr>
    </w:p>
    <w:p w14:paraId="7B8E24AC" w14:textId="134AE89F" w:rsidR="00627F99" w:rsidRDefault="00627F99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Ken Lewis repeated his previous offer that </w:t>
      </w:r>
      <w:r w:rsidRPr="00764F7D">
        <w:rPr>
          <w:rFonts w:ascii="Verdana" w:hAnsi="Verdana"/>
          <w:i/>
          <w:sz w:val="20"/>
        </w:rPr>
        <w:t>ecolution</w:t>
      </w:r>
      <w:r>
        <w:rPr>
          <w:rFonts w:ascii="Verdana" w:hAnsi="Verdana"/>
          <w:sz w:val="20"/>
        </w:rPr>
        <w:t xml:space="preserve"> </w:t>
      </w:r>
      <w:r w:rsidR="003559BD">
        <w:rPr>
          <w:rFonts w:ascii="Verdana" w:hAnsi="Verdana"/>
          <w:sz w:val="20"/>
        </w:rPr>
        <w:t>Renewables were willing to provide sola</w:t>
      </w:r>
      <w:r w:rsidR="00764F7D">
        <w:rPr>
          <w:rFonts w:ascii="Verdana" w:hAnsi="Verdana"/>
          <w:sz w:val="20"/>
        </w:rPr>
        <w:t>r</w:t>
      </w:r>
      <w:r w:rsidR="003559BD">
        <w:rPr>
          <w:rFonts w:ascii="Verdana" w:hAnsi="Verdana"/>
          <w:sz w:val="20"/>
        </w:rPr>
        <w:t xml:space="preserve"> heating equipment for the clubhouse</w:t>
      </w:r>
      <w:r>
        <w:rPr>
          <w:rFonts w:ascii="Verdana" w:hAnsi="Verdana"/>
          <w:sz w:val="20"/>
        </w:rPr>
        <w:t xml:space="preserve"> at favourable rates</w:t>
      </w:r>
      <w:r w:rsidR="003559BD">
        <w:rPr>
          <w:rFonts w:ascii="Verdana" w:hAnsi="Verdana"/>
          <w:sz w:val="20"/>
        </w:rPr>
        <w:t>.</w:t>
      </w:r>
    </w:p>
    <w:p w14:paraId="3BCAD874" w14:textId="77777777" w:rsidR="00764F7D" w:rsidRDefault="00764F7D" w:rsidP="00572B73">
      <w:pPr>
        <w:spacing w:line="300" w:lineRule="exact"/>
        <w:rPr>
          <w:rFonts w:ascii="Verdana" w:hAnsi="Verdana"/>
          <w:sz w:val="20"/>
        </w:rPr>
      </w:pPr>
    </w:p>
    <w:p w14:paraId="6FDEB8EC" w14:textId="1B9A62A5" w:rsidR="00764F7D" w:rsidRDefault="00764F7D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Gerry Mahoney said he believed that si</w:t>
      </w:r>
      <w:r w:rsidR="009A5B80">
        <w:rPr>
          <w:rFonts w:ascii="Verdana" w:hAnsi="Verdana"/>
          <w:sz w:val="20"/>
        </w:rPr>
        <w:t xml:space="preserve">gnificant budget savings would </w:t>
      </w:r>
      <w:r>
        <w:rPr>
          <w:rFonts w:ascii="Verdana" w:hAnsi="Verdana"/>
          <w:sz w:val="20"/>
        </w:rPr>
        <w:t>be achieved if alternative construction techniques and modern materials were used.</w:t>
      </w:r>
    </w:p>
    <w:p w14:paraId="5D55004E" w14:textId="77777777" w:rsidR="003559BD" w:rsidRDefault="003559BD" w:rsidP="00572B73">
      <w:pPr>
        <w:spacing w:line="300" w:lineRule="exact"/>
        <w:rPr>
          <w:rFonts w:ascii="Verdana" w:hAnsi="Verdana"/>
          <w:sz w:val="20"/>
        </w:rPr>
      </w:pPr>
    </w:p>
    <w:p w14:paraId="20678FD3" w14:textId="1D54CBAE" w:rsidR="003559BD" w:rsidRDefault="003559BD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Andy Wiley queried how decisions would be made on fit and finish items and recommended a small group of “experts” should be authorised by the club to make these type of detailed decisions.</w:t>
      </w:r>
    </w:p>
    <w:p w14:paraId="1CF5C2D9" w14:textId="1721C39D" w:rsidR="00627F99" w:rsidRDefault="00627F99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</w:p>
    <w:p w14:paraId="64D9C75C" w14:textId="03371BD0" w:rsidR="00357B6E" w:rsidRDefault="00830EF4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After </w:t>
      </w:r>
      <w:r w:rsidR="003559BD">
        <w:rPr>
          <w:rFonts w:ascii="Verdana" w:hAnsi="Verdana"/>
          <w:sz w:val="20"/>
        </w:rPr>
        <w:t>these and other detailed questions</w:t>
      </w:r>
      <w:r>
        <w:rPr>
          <w:rFonts w:ascii="Verdana" w:hAnsi="Verdana"/>
          <w:sz w:val="20"/>
        </w:rPr>
        <w:t xml:space="preserve"> on </w:t>
      </w:r>
      <w:r w:rsidR="0077613E">
        <w:rPr>
          <w:rFonts w:ascii="Verdana" w:hAnsi="Verdana"/>
          <w:sz w:val="20"/>
        </w:rPr>
        <w:t xml:space="preserve">construction and feature </w:t>
      </w:r>
      <w:r>
        <w:rPr>
          <w:rFonts w:ascii="Verdana" w:hAnsi="Verdana"/>
          <w:sz w:val="20"/>
        </w:rPr>
        <w:t xml:space="preserve">details of the proposed building, RS </w:t>
      </w:r>
      <w:r w:rsidR="003559BD">
        <w:rPr>
          <w:rFonts w:ascii="Verdana" w:hAnsi="Verdana"/>
          <w:sz w:val="20"/>
        </w:rPr>
        <w:t>said we needed to have our fund raising programme</w:t>
      </w:r>
      <w:r w:rsidR="0077613E">
        <w:rPr>
          <w:rFonts w:ascii="Verdana" w:hAnsi="Verdana"/>
          <w:sz w:val="20"/>
        </w:rPr>
        <w:t xml:space="preserve"> ready to leverage the upswing in interest in rugby caused by the World Cup</w:t>
      </w:r>
      <w:r w:rsidR="003559BD">
        <w:rPr>
          <w:rFonts w:ascii="Verdana" w:hAnsi="Verdana"/>
          <w:sz w:val="20"/>
        </w:rPr>
        <w:t>.</w:t>
      </w:r>
      <w:r w:rsidR="0077613E">
        <w:rPr>
          <w:rFonts w:ascii="Verdana" w:hAnsi="Verdana"/>
          <w:sz w:val="20"/>
        </w:rPr>
        <w:t xml:space="preserve"> </w:t>
      </w:r>
      <w:r w:rsidR="003559BD">
        <w:rPr>
          <w:rFonts w:ascii="Verdana" w:hAnsi="Verdana"/>
          <w:sz w:val="20"/>
        </w:rPr>
        <w:t>He believed that t</w:t>
      </w:r>
      <w:r w:rsidR="0077613E">
        <w:rPr>
          <w:rFonts w:ascii="Verdana" w:hAnsi="Verdana"/>
          <w:sz w:val="20"/>
        </w:rPr>
        <w:t xml:space="preserve">he earliest </w:t>
      </w:r>
      <w:r w:rsidR="003559BD">
        <w:rPr>
          <w:rFonts w:ascii="Verdana" w:hAnsi="Verdana"/>
          <w:sz w:val="20"/>
        </w:rPr>
        <w:t>realistic date for building</w:t>
      </w:r>
      <w:r w:rsidR="0077613E">
        <w:rPr>
          <w:rFonts w:ascii="Verdana" w:hAnsi="Verdana"/>
          <w:sz w:val="20"/>
        </w:rPr>
        <w:t xml:space="preserve"> to commence was</w:t>
      </w:r>
      <w:r w:rsidR="003559BD">
        <w:rPr>
          <w:rFonts w:ascii="Verdana" w:hAnsi="Verdana"/>
          <w:sz w:val="20"/>
        </w:rPr>
        <w:t xml:space="preserve"> during</w:t>
      </w:r>
      <w:r w:rsidR="0077613E">
        <w:rPr>
          <w:rFonts w:ascii="Verdana" w:hAnsi="Verdana"/>
          <w:sz w:val="20"/>
        </w:rPr>
        <w:t xml:space="preserve"> the 2016 close season. </w:t>
      </w:r>
    </w:p>
    <w:p w14:paraId="11C1F695" w14:textId="77777777" w:rsidR="00357B6E" w:rsidRDefault="00357B6E" w:rsidP="00572B73">
      <w:pPr>
        <w:spacing w:line="300" w:lineRule="exact"/>
        <w:rPr>
          <w:rFonts w:ascii="Verdana" w:hAnsi="Verdana"/>
          <w:sz w:val="20"/>
        </w:rPr>
      </w:pPr>
    </w:p>
    <w:p w14:paraId="591D63A8" w14:textId="42FECFBB" w:rsidR="00357B6E" w:rsidRPr="0077613E" w:rsidRDefault="0077613E" w:rsidP="00572B73">
      <w:pPr>
        <w:spacing w:line="300" w:lineRule="exact"/>
        <w:rPr>
          <w:rFonts w:ascii="Verdana" w:hAnsi="Verdana"/>
          <w:b/>
          <w:sz w:val="20"/>
        </w:rPr>
      </w:pPr>
      <w:r w:rsidRPr="0077613E">
        <w:rPr>
          <w:rFonts w:ascii="Verdana" w:hAnsi="Verdana"/>
          <w:b/>
          <w:sz w:val="20"/>
        </w:rPr>
        <w:t>Fund Raising:</w:t>
      </w:r>
    </w:p>
    <w:p w14:paraId="4AE6DC84" w14:textId="4C0113B2" w:rsidR="003559BD" w:rsidRDefault="0077613E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Chris Dyer from Essex RFU </w:t>
      </w:r>
      <w:r w:rsidR="00515EB1">
        <w:rPr>
          <w:rFonts w:ascii="Verdana" w:hAnsi="Verdana"/>
          <w:sz w:val="20"/>
        </w:rPr>
        <w:t>gave an overview of</w:t>
      </w:r>
      <w:r w:rsidR="003559BD">
        <w:rPr>
          <w:rFonts w:ascii="Verdana" w:hAnsi="Verdana"/>
          <w:sz w:val="20"/>
        </w:rPr>
        <w:t xml:space="preserve"> </w:t>
      </w:r>
      <w:r w:rsidR="00515EB1">
        <w:rPr>
          <w:rFonts w:ascii="Verdana" w:hAnsi="Verdana"/>
          <w:sz w:val="20"/>
        </w:rPr>
        <w:t xml:space="preserve">what he saw as the most promising fund raising sources for our new clubhouse project. </w:t>
      </w:r>
      <w:r w:rsidR="00764F7D">
        <w:rPr>
          <w:rFonts w:ascii="Verdana" w:hAnsi="Verdana"/>
          <w:sz w:val="20"/>
        </w:rPr>
        <w:t>He said the RFU’s full-</w:t>
      </w:r>
      <w:r w:rsidR="003559BD">
        <w:rPr>
          <w:rFonts w:ascii="Verdana" w:hAnsi="Verdana"/>
          <w:sz w:val="20"/>
        </w:rPr>
        <w:t>time fund raisi</w:t>
      </w:r>
      <w:r w:rsidR="009A5B80">
        <w:rPr>
          <w:rFonts w:ascii="Verdana" w:hAnsi="Verdana"/>
          <w:sz w:val="20"/>
        </w:rPr>
        <w:t>ng specialist, Rick Bruin, was willing to</w:t>
      </w:r>
      <w:r w:rsidR="003559BD">
        <w:rPr>
          <w:rFonts w:ascii="Verdana" w:hAnsi="Verdana"/>
          <w:sz w:val="20"/>
        </w:rPr>
        <w:t xml:space="preserve"> engage with a smaller clubhouse working group when we had that set up</w:t>
      </w:r>
      <w:r w:rsidR="00764F7D">
        <w:rPr>
          <w:rFonts w:ascii="Verdana" w:hAnsi="Verdana"/>
          <w:sz w:val="20"/>
        </w:rPr>
        <w:t>, or with the club executive committee</w:t>
      </w:r>
      <w:r w:rsidR="003559BD">
        <w:rPr>
          <w:rFonts w:ascii="Verdana" w:hAnsi="Verdana"/>
          <w:sz w:val="20"/>
        </w:rPr>
        <w:t>.</w:t>
      </w:r>
    </w:p>
    <w:p w14:paraId="308962B5" w14:textId="77777777" w:rsidR="003559BD" w:rsidRDefault="003559BD" w:rsidP="00572B73">
      <w:pPr>
        <w:spacing w:line="300" w:lineRule="exact"/>
        <w:rPr>
          <w:rFonts w:ascii="Verdana" w:hAnsi="Verdana"/>
          <w:sz w:val="20"/>
        </w:rPr>
      </w:pPr>
    </w:p>
    <w:p w14:paraId="57850057" w14:textId="48D2C424" w:rsidR="00357B6E" w:rsidRDefault="003559BD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CD</w:t>
      </w:r>
      <w:r w:rsidR="00515EB1">
        <w:rPr>
          <w:rFonts w:ascii="Verdana" w:hAnsi="Verdana"/>
          <w:sz w:val="20"/>
        </w:rPr>
        <w:t xml:space="preserve"> cross referenced his advice with his experiences of other Essex Clubs that had recently undertaken similar clubhouse projects, notably Chelmsford (£800k project) and Romford &amp; GP (£1.2m project). </w:t>
      </w:r>
      <w:r>
        <w:rPr>
          <w:rFonts w:ascii="Verdana" w:hAnsi="Verdana"/>
          <w:sz w:val="20"/>
        </w:rPr>
        <w:t xml:space="preserve">He said that </w:t>
      </w:r>
      <w:r w:rsidR="00764F7D">
        <w:rPr>
          <w:rFonts w:ascii="Verdana" w:hAnsi="Verdana"/>
          <w:sz w:val="20"/>
        </w:rPr>
        <w:t xml:space="preserve">the likely </w:t>
      </w:r>
      <w:r>
        <w:rPr>
          <w:rFonts w:ascii="Verdana" w:hAnsi="Verdana"/>
          <w:sz w:val="20"/>
        </w:rPr>
        <w:t xml:space="preserve">public funding </w:t>
      </w:r>
      <w:r w:rsidR="000A6B3D">
        <w:rPr>
          <w:rFonts w:ascii="Verdana" w:hAnsi="Verdana"/>
          <w:sz w:val="20"/>
        </w:rPr>
        <w:t>bodies would all require ERFU support and endorsement as a pre-condition of supporting our project.</w:t>
      </w:r>
    </w:p>
    <w:p w14:paraId="1C6A7BE0" w14:textId="77777777" w:rsidR="00515EB1" w:rsidRDefault="00515EB1" w:rsidP="00572B73">
      <w:pPr>
        <w:spacing w:line="300" w:lineRule="exact"/>
        <w:rPr>
          <w:rFonts w:ascii="Verdana" w:hAnsi="Verdana"/>
          <w:sz w:val="20"/>
        </w:rPr>
      </w:pPr>
    </w:p>
    <w:p w14:paraId="0EF5D066" w14:textId="175775FB" w:rsidR="00515EB1" w:rsidRDefault="00515EB1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He said there were likely to be </w:t>
      </w:r>
      <w:r w:rsidR="00B77F33">
        <w:rPr>
          <w:rFonts w:ascii="Verdana" w:hAnsi="Verdana"/>
          <w:sz w:val="20"/>
        </w:rPr>
        <w:t>three</w:t>
      </w:r>
      <w:r>
        <w:rPr>
          <w:rFonts w:ascii="Verdana" w:hAnsi="Verdana"/>
          <w:sz w:val="20"/>
        </w:rPr>
        <w:t xml:space="preserve"> main sources of funds:</w:t>
      </w:r>
    </w:p>
    <w:p w14:paraId="33EECA71" w14:textId="77777777" w:rsidR="00CA4570" w:rsidRDefault="00CA4570" w:rsidP="00572B73">
      <w:pPr>
        <w:spacing w:line="300" w:lineRule="exact"/>
        <w:rPr>
          <w:rFonts w:ascii="Verdana" w:hAnsi="Verdana"/>
          <w:sz w:val="20"/>
        </w:rPr>
      </w:pPr>
    </w:p>
    <w:p w14:paraId="737EB601" w14:textId="51A7F856" w:rsidR="00515EB1" w:rsidRDefault="00515EB1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1. Our Membership: It was crucial to mobilise the whole club on fund raising </w:t>
      </w:r>
      <w:r w:rsidR="00CA4570">
        <w:rPr>
          <w:rFonts w:ascii="Verdana" w:hAnsi="Verdana"/>
          <w:sz w:val="20"/>
        </w:rPr>
        <w:t xml:space="preserve">events </w:t>
      </w:r>
      <w:r>
        <w:rPr>
          <w:rFonts w:ascii="Verdana" w:hAnsi="Verdana"/>
          <w:sz w:val="20"/>
        </w:rPr>
        <w:t>for th</w:t>
      </w:r>
      <w:r w:rsidR="00CA4570">
        <w:rPr>
          <w:rFonts w:ascii="Verdana" w:hAnsi="Verdana"/>
          <w:sz w:val="20"/>
        </w:rPr>
        <w:t>is project</w:t>
      </w:r>
      <w:r>
        <w:rPr>
          <w:rFonts w:ascii="Verdana" w:hAnsi="Verdana"/>
          <w:sz w:val="20"/>
        </w:rPr>
        <w:t>.</w:t>
      </w:r>
      <w:r w:rsidR="00CA4570">
        <w:rPr>
          <w:rFonts w:ascii="Verdana" w:hAnsi="Verdana"/>
          <w:sz w:val="20"/>
        </w:rPr>
        <w:t xml:space="preserve"> The individual amounts raised per event might be relatively small but the impact on the project was fundamemental – given the potential need to match fund grant monies.</w:t>
      </w:r>
    </w:p>
    <w:p w14:paraId="6AD92AAA" w14:textId="77777777" w:rsidR="00CA4570" w:rsidRDefault="00CA4570" w:rsidP="00572B73">
      <w:pPr>
        <w:spacing w:line="300" w:lineRule="exact"/>
        <w:rPr>
          <w:rFonts w:ascii="Verdana" w:hAnsi="Verdana"/>
          <w:sz w:val="20"/>
        </w:rPr>
      </w:pPr>
    </w:p>
    <w:p w14:paraId="338C9CE1" w14:textId="0FFBEBC0" w:rsidR="0077613E" w:rsidRDefault="00CA4570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2. Funding Bodies: The RFU was fully subscribed for grant aid applications in 2015/16 but was open again for 2016/17 applications later this year. He thought it was likely an application from BRFC would get Essex RFU’s support. Other grant issuing bodies to appro</w:t>
      </w:r>
      <w:r w:rsidR="003A31B9">
        <w:rPr>
          <w:rFonts w:ascii="Verdana" w:hAnsi="Verdana"/>
          <w:sz w:val="20"/>
        </w:rPr>
        <w:t>a</w:t>
      </w:r>
      <w:r>
        <w:rPr>
          <w:rFonts w:ascii="Verdana" w:hAnsi="Verdana"/>
          <w:sz w:val="20"/>
        </w:rPr>
        <w:t>ch were Sport England, and the Essex Community Investment Fund. He thought we should aim at raising £200k in grant aid</w:t>
      </w:r>
      <w:r w:rsidR="000A6B3D">
        <w:rPr>
          <w:rFonts w:ascii="Verdana" w:hAnsi="Verdana"/>
          <w:sz w:val="20"/>
        </w:rPr>
        <w:t xml:space="preserve"> from these funding bodies</w:t>
      </w:r>
      <w:r>
        <w:rPr>
          <w:rFonts w:ascii="Verdana" w:hAnsi="Verdana"/>
          <w:sz w:val="20"/>
        </w:rPr>
        <w:t>.</w:t>
      </w:r>
    </w:p>
    <w:p w14:paraId="3D49860F" w14:textId="77777777" w:rsidR="00515EB1" w:rsidRDefault="00515EB1" w:rsidP="00572B73">
      <w:pPr>
        <w:spacing w:line="300" w:lineRule="exact"/>
        <w:rPr>
          <w:rFonts w:ascii="Verdana" w:hAnsi="Verdana"/>
          <w:sz w:val="20"/>
        </w:rPr>
      </w:pPr>
    </w:p>
    <w:p w14:paraId="43D9C4C7" w14:textId="77777777" w:rsidR="00B77F33" w:rsidRDefault="00B77F33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3. Corporates: He said the corporate sponsorship was always a possibility and referenced some of the large companies in the Brentwood area. Romford had received £350k from a local land fill company who are required to invest in community related projects.</w:t>
      </w:r>
    </w:p>
    <w:p w14:paraId="177B8202" w14:textId="77777777" w:rsidR="00B77F33" w:rsidRDefault="00B77F33" w:rsidP="00572B73">
      <w:pPr>
        <w:spacing w:line="300" w:lineRule="exact"/>
        <w:rPr>
          <w:rFonts w:ascii="Verdana" w:hAnsi="Verdana"/>
          <w:sz w:val="20"/>
        </w:rPr>
      </w:pPr>
    </w:p>
    <w:p w14:paraId="4E248CB9" w14:textId="58BB70BE" w:rsidR="0064498A" w:rsidRDefault="00034CBD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RK suggested that</w:t>
      </w:r>
      <w:r w:rsidR="000A6B3D">
        <w:rPr>
          <w:rFonts w:ascii="Verdana" w:hAnsi="Verdana"/>
          <w:sz w:val="20"/>
        </w:rPr>
        <w:t xml:space="preserve"> there were two other constituencies we should approach for financial support. Firstly, w</w:t>
      </w:r>
      <w:r w:rsidR="00B77F33">
        <w:rPr>
          <w:rFonts w:ascii="Verdana" w:hAnsi="Verdana"/>
          <w:sz w:val="20"/>
        </w:rPr>
        <w:t>ealthy individuals who are or were members and friends of BRFC</w:t>
      </w:r>
      <w:r w:rsidR="000A6B3D">
        <w:rPr>
          <w:rFonts w:ascii="Verdana" w:hAnsi="Verdana"/>
          <w:sz w:val="20"/>
        </w:rPr>
        <w:t xml:space="preserve"> </w:t>
      </w:r>
      <w:r w:rsidR="0064498A">
        <w:rPr>
          <w:rFonts w:ascii="Verdana" w:hAnsi="Verdana"/>
          <w:sz w:val="20"/>
        </w:rPr>
        <w:t>would need to be identified and approached personally and discretely.</w:t>
      </w:r>
      <w:r w:rsidR="000A6B3D">
        <w:rPr>
          <w:rFonts w:ascii="Verdana" w:hAnsi="Verdana"/>
          <w:sz w:val="20"/>
        </w:rPr>
        <w:t xml:space="preserve"> Secondly, potential sources </w:t>
      </w:r>
      <w:r w:rsidR="00572B73">
        <w:rPr>
          <w:rFonts w:ascii="Verdana" w:hAnsi="Verdana"/>
          <w:sz w:val="20"/>
        </w:rPr>
        <w:t xml:space="preserve">of funding </w:t>
      </w:r>
      <w:r w:rsidR="000A6B3D">
        <w:rPr>
          <w:rFonts w:ascii="Verdana" w:hAnsi="Verdana"/>
          <w:sz w:val="20"/>
        </w:rPr>
        <w:t xml:space="preserve">within the local Brentwood community should be approached. William Lloyd had </w:t>
      </w:r>
      <w:r w:rsidR="00764F7D">
        <w:rPr>
          <w:rFonts w:ascii="Verdana" w:hAnsi="Verdana"/>
          <w:sz w:val="20"/>
        </w:rPr>
        <w:t xml:space="preserve">already </w:t>
      </w:r>
      <w:r w:rsidR="000A6B3D">
        <w:rPr>
          <w:rFonts w:ascii="Verdana" w:hAnsi="Verdana"/>
          <w:sz w:val="20"/>
        </w:rPr>
        <w:t xml:space="preserve">offered to lead this </w:t>
      </w:r>
      <w:r w:rsidR="00572B73">
        <w:rPr>
          <w:rFonts w:ascii="Verdana" w:hAnsi="Verdana"/>
          <w:sz w:val="20"/>
        </w:rPr>
        <w:t>latter initiative on the club’s behalf.</w:t>
      </w:r>
    </w:p>
    <w:p w14:paraId="27C531B6" w14:textId="77777777" w:rsidR="00572B73" w:rsidRDefault="00572B73" w:rsidP="00572B73">
      <w:pPr>
        <w:spacing w:line="300" w:lineRule="exact"/>
        <w:rPr>
          <w:rFonts w:ascii="Verdana" w:hAnsi="Verdana"/>
          <w:sz w:val="20"/>
        </w:rPr>
      </w:pPr>
    </w:p>
    <w:p w14:paraId="6A88D998" w14:textId="29E116CC" w:rsidR="00034CBD" w:rsidRDefault="00034CBD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After a lively</w:t>
      </w:r>
      <w:r w:rsidR="00572B73">
        <w:rPr>
          <w:rFonts w:ascii="Verdana" w:hAnsi="Verdana"/>
          <w:sz w:val="20"/>
        </w:rPr>
        <w:t xml:space="preserve"> debate on fund raising, </w:t>
      </w:r>
      <w:r>
        <w:rPr>
          <w:rFonts w:ascii="Verdana" w:hAnsi="Verdana"/>
          <w:sz w:val="20"/>
        </w:rPr>
        <w:t>the view</w:t>
      </w:r>
      <w:r w:rsidR="00572B73">
        <w:rPr>
          <w:rFonts w:ascii="Verdana" w:hAnsi="Verdana"/>
          <w:sz w:val="20"/>
        </w:rPr>
        <w:t xml:space="preserve"> was put forward</w:t>
      </w:r>
      <w:r>
        <w:rPr>
          <w:rFonts w:ascii="Verdana" w:hAnsi="Verdana"/>
          <w:sz w:val="20"/>
        </w:rPr>
        <w:t xml:space="preserve"> that our target</w:t>
      </w:r>
      <w:r w:rsidR="00572B73">
        <w:rPr>
          <w:rFonts w:ascii="Verdana" w:hAnsi="Verdana"/>
          <w:sz w:val="20"/>
        </w:rPr>
        <w:t xml:space="preserve"> amount, c £1m,</w:t>
      </w:r>
      <w:r>
        <w:rPr>
          <w:rFonts w:ascii="Verdana" w:hAnsi="Verdana"/>
          <w:sz w:val="20"/>
        </w:rPr>
        <w:t xml:space="preserve"> </w:t>
      </w:r>
      <w:r w:rsidR="00572B73">
        <w:rPr>
          <w:rFonts w:ascii="Verdana" w:hAnsi="Verdana"/>
          <w:sz w:val="20"/>
        </w:rPr>
        <w:t>might</w:t>
      </w:r>
      <w:r>
        <w:rPr>
          <w:rFonts w:ascii="Verdana" w:hAnsi="Verdana"/>
          <w:sz w:val="20"/>
        </w:rPr>
        <w:t xml:space="preserve"> be raised</w:t>
      </w:r>
      <w:r w:rsidR="00572B73">
        <w:rPr>
          <w:rFonts w:ascii="Verdana" w:hAnsi="Verdana"/>
          <w:sz w:val="20"/>
        </w:rPr>
        <w:t xml:space="preserve"> with</w:t>
      </w:r>
      <w:r>
        <w:rPr>
          <w:rFonts w:ascii="Verdana" w:hAnsi="Verdana"/>
          <w:sz w:val="20"/>
        </w:rPr>
        <w:t xml:space="preserve"> a third </w:t>
      </w:r>
      <w:r w:rsidR="00572B73">
        <w:rPr>
          <w:rFonts w:ascii="Verdana" w:hAnsi="Verdana"/>
          <w:sz w:val="20"/>
        </w:rPr>
        <w:t xml:space="preserve">coming </w:t>
      </w:r>
      <w:r>
        <w:rPr>
          <w:rFonts w:ascii="Verdana" w:hAnsi="Verdana"/>
          <w:sz w:val="20"/>
        </w:rPr>
        <w:t xml:space="preserve">from Funding Grants, a third from </w:t>
      </w:r>
      <w:r w:rsidR="00E324F9">
        <w:rPr>
          <w:rFonts w:ascii="Verdana" w:hAnsi="Verdana"/>
          <w:sz w:val="20"/>
        </w:rPr>
        <w:t xml:space="preserve">Corporate </w:t>
      </w:r>
      <w:r w:rsidR="00764F7D">
        <w:rPr>
          <w:rFonts w:ascii="Verdana" w:hAnsi="Verdana"/>
          <w:sz w:val="20"/>
        </w:rPr>
        <w:t xml:space="preserve">sources </w:t>
      </w:r>
      <w:r w:rsidR="00E324F9">
        <w:rPr>
          <w:rFonts w:ascii="Verdana" w:hAnsi="Verdana"/>
          <w:sz w:val="20"/>
        </w:rPr>
        <w:t xml:space="preserve">and other major sponsor donations, and a third from </w:t>
      </w:r>
      <w:r w:rsidR="00572B73">
        <w:rPr>
          <w:rFonts w:ascii="Verdana" w:hAnsi="Verdana"/>
          <w:sz w:val="20"/>
        </w:rPr>
        <w:t>members contributions and fund raising events.</w:t>
      </w:r>
    </w:p>
    <w:p w14:paraId="5C771096" w14:textId="77777777" w:rsidR="00572B73" w:rsidRDefault="00572B73" w:rsidP="00572B73">
      <w:pPr>
        <w:spacing w:line="300" w:lineRule="exact"/>
        <w:rPr>
          <w:rFonts w:ascii="Verdana" w:hAnsi="Verdana"/>
          <w:sz w:val="20"/>
        </w:rPr>
      </w:pPr>
    </w:p>
    <w:p w14:paraId="07CD5937" w14:textId="6BE43A04" w:rsidR="00572B73" w:rsidRDefault="00572B73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Harry Wain offered to do some ground work on our fund raising proposition and put together a first version of a “sales pitch” that can be discussed at later meetings.</w:t>
      </w:r>
    </w:p>
    <w:p w14:paraId="3B34478F" w14:textId="77777777" w:rsidR="00764F7D" w:rsidRDefault="00764F7D" w:rsidP="00572B73">
      <w:pPr>
        <w:spacing w:line="300" w:lineRule="exact"/>
        <w:rPr>
          <w:rFonts w:ascii="Verdana" w:hAnsi="Verdana"/>
          <w:sz w:val="20"/>
        </w:rPr>
      </w:pPr>
    </w:p>
    <w:p w14:paraId="5FA9FC4F" w14:textId="2A3D6CB8" w:rsidR="00764F7D" w:rsidRDefault="00764F7D" w:rsidP="00572B73">
      <w:pPr>
        <w:spacing w:line="300" w:lineRule="exact"/>
        <w:rPr>
          <w:rFonts w:ascii="Verdana" w:hAnsi="Verdana"/>
          <w:b/>
          <w:sz w:val="20"/>
        </w:rPr>
      </w:pPr>
      <w:r w:rsidRPr="00764F7D">
        <w:rPr>
          <w:rFonts w:ascii="Verdana" w:hAnsi="Verdana"/>
          <w:b/>
          <w:sz w:val="20"/>
        </w:rPr>
        <w:t>Nest Meeting</w:t>
      </w:r>
      <w:r>
        <w:rPr>
          <w:rFonts w:ascii="Verdana" w:hAnsi="Verdana"/>
          <w:b/>
          <w:sz w:val="20"/>
        </w:rPr>
        <w:t>:</w:t>
      </w:r>
    </w:p>
    <w:p w14:paraId="3E6E5847" w14:textId="01F65D43" w:rsidR="00764F7D" w:rsidRPr="00764F7D" w:rsidRDefault="00764F7D" w:rsidP="00572B73">
      <w:pPr>
        <w:spacing w:line="300" w:lineRule="exact"/>
        <w:rPr>
          <w:rFonts w:ascii="Verdana" w:hAnsi="Verdana"/>
          <w:sz w:val="20"/>
        </w:rPr>
      </w:pPr>
      <w:r w:rsidRPr="00764F7D">
        <w:rPr>
          <w:rFonts w:ascii="Verdana" w:hAnsi="Verdana"/>
          <w:sz w:val="20"/>
        </w:rPr>
        <w:t>The next meeting would b</w:t>
      </w:r>
      <w:r w:rsidR="0001785B">
        <w:rPr>
          <w:rFonts w:ascii="Verdana" w:hAnsi="Verdana"/>
          <w:sz w:val="20"/>
        </w:rPr>
        <w:t xml:space="preserve">e arranged by RK for late February or early March </w:t>
      </w:r>
      <w:r w:rsidR="003A31B9" w:rsidRPr="003A31B9">
        <w:rPr>
          <w:rFonts w:ascii="Verdana" w:hAnsi="Verdana"/>
          <w:sz w:val="20"/>
          <w:highlight w:val="yellow"/>
        </w:rPr>
        <w:t>(3</w:t>
      </w:r>
      <w:r w:rsidR="003A31B9" w:rsidRPr="003A31B9">
        <w:rPr>
          <w:rFonts w:ascii="Verdana" w:hAnsi="Verdana"/>
          <w:sz w:val="20"/>
          <w:highlight w:val="yellow"/>
          <w:vertAlign w:val="superscript"/>
        </w:rPr>
        <w:t>rd</w:t>
      </w:r>
      <w:r w:rsidR="003A31B9" w:rsidRPr="003A31B9">
        <w:rPr>
          <w:rFonts w:ascii="Verdana" w:hAnsi="Verdana"/>
          <w:sz w:val="20"/>
          <w:highlight w:val="yellow"/>
        </w:rPr>
        <w:t xml:space="preserve"> March at 8.00pm)</w:t>
      </w:r>
      <w:r w:rsidR="003A31B9">
        <w:rPr>
          <w:rFonts w:ascii="Verdana" w:hAnsi="Verdana"/>
          <w:sz w:val="20"/>
        </w:rPr>
        <w:t xml:space="preserve"> </w:t>
      </w:r>
      <w:r w:rsidR="0001785B">
        <w:rPr>
          <w:rFonts w:ascii="Verdana" w:hAnsi="Verdana"/>
          <w:sz w:val="20"/>
        </w:rPr>
        <w:t xml:space="preserve">when RS’s </w:t>
      </w:r>
      <w:r>
        <w:rPr>
          <w:rFonts w:ascii="Verdana" w:hAnsi="Verdana"/>
          <w:sz w:val="20"/>
        </w:rPr>
        <w:t>work on the first draft building programme</w:t>
      </w:r>
      <w:r w:rsidR="0001785B">
        <w:rPr>
          <w:rFonts w:ascii="Verdana" w:hAnsi="Verdana"/>
          <w:sz w:val="20"/>
        </w:rPr>
        <w:t xml:space="preserve"> was ready to be reviewed</w:t>
      </w:r>
      <w:r>
        <w:rPr>
          <w:rFonts w:ascii="Verdana" w:hAnsi="Verdana"/>
          <w:sz w:val="20"/>
        </w:rPr>
        <w:t>.</w:t>
      </w:r>
    </w:p>
    <w:p w14:paraId="098BB091" w14:textId="77777777" w:rsidR="0064498A" w:rsidRDefault="0064498A" w:rsidP="00572B73">
      <w:pPr>
        <w:spacing w:line="300" w:lineRule="exact"/>
        <w:rPr>
          <w:rFonts w:ascii="Verdana" w:hAnsi="Verdana"/>
          <w:sz w:val="20"/>
        </w:rPr>
      </w:pPr>
    </w:p>
    <w:p w14:paraId="50FFC677" w14:textId="77777777" w:rsidR="00851900" w:rsidRPr="003A31B9" w:rsidRDefault="00851900" w:rsidP="00572B73">
      <w:pPr>
        <w:spacing w:line="300" w:lineRule="exact"/>
        <w:rPr>
          <w:rFonts w:ascii="Verdana" w:hAnsi="Verdana"/>
          <w:sz w:val="20"/>
        </w:rPr>
      </w:pPr>
    </w:p>
    <w:p w14:paraId="7751690B" w14:textId="77777777" w:rsidR="00764F7D" w:rsidRDefault="00764F7D" w:rsidP="00572B73">
      <w:pPr>
        <w:spacing w:line="300" w:lineRule="exact"/>
        <w:rPr>
          <w:rFonts w:ascii="Verdana" w:hAnsi="Verdana"/>
          <w:sz w:val="20"/>
        </w:rPr>
      </w:pPr>
    </w:p>
    <w:p w14:paraId="0937BA1E" w14:textId="77777777" w:rsidR="00764F7D" w:rsidRDefault="00764F7D" w:rsidP="00572B73">
      <w:pPr>
        <w:spacing w:line="300" w:lineRule="exact"/>
        <w:rPr>
          <w:rFonts w:ascii="Verdana" w:hAnsi="Verdana"/>
          <w:sz w:val="20"/>
        </w:rPr>
      </w:pPr>
    </w:p>
    <w:p w14:paraId="39EBD2C3" w14:textId="77777777" w:rsidR="00764F7D" w:rsidRDefault="00764F7D" w:rsidP="00572B73">
      <w:pPr>
        <w:spacing w:line="300" w:lineRule="exact"/>
        <w:rPr>
          <w:rFonts w:ascii="Verdana" w:hAnsi="Verdana"/>
          <w:sz w:val="20"/>
        </w:rPr>
      </w:pPr>
    </w:p>
    <w:p w14:paraId="332752D8" w14:textId="0DB89F79" w:rsidR="00851900" w:rsidRDefault="00851900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Meeting notes written up by R King</w:t>
      </w:r>
    </w:p>
    <w:p w14:paraId="06A1F174" w14:textId="096CC892" w:rsidR="00851900" w:rsidRDefault="008B1356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3</w:t>
      </w:r>
      <w:r w:rsidR="00572B73">
        <w:rPr>
          <w:rFonts w:ascii="Verdana" w:hAnsi="Verdana"/>
          <w:sz w:val="20"/>
        </w:rPr>
        <w:t>1st</w:t>
      </w:r>
      <w:r>
        <w:rPr>
          <w:rFonts w:ascii="Verdana" w:hAnsi="Verdana"/>
          <w:sz w:val="20"/>
        </w:rPr>
        <w:t xml:space="preserve"> January 2015</w:t>
      </w:r>
    </w:p>
    <w:p w14:paraId="0CC3B04A" w14:textId="55929263" w:rsidR="004907BE" w:rsidRDefault="004907BE" w:rsidP="00572B73">
      <w:pPr>
        <w:spacing w:line="300" w:lineRule="exact"/>
        <w:rPr>
          <w:rFonts w:ascii="Verdana" w:hAnsi="Verdana"/>
          <w:sz w:val="20"/>
        </w:rPr>
      </w:pPr>
    </w:p>
    <w:p w14:paraId="736C0B63" w14:textId="59FB698F" w:rsidR="007362A5" w:rsidRDefault="008B1356" w:rsidP="00572B73">
      <w:pPr>
        <w:spacing w:line="30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(Attachment 1</w:t>
      </w:r>
      <w:r w:rsidR="006D28DC">
        <w:rPr>
          <w:rFonts w:ascii="Verdana" w:hAnsi="Verdana"/>
          <w:sz w:val="20"/>
        </w:rPr>
        <w:t>)</w:t>
      </w:r>
    </w:p>
    <w:p w14:paraId="07003697" w14:textId="77777777" w:rsidR="00190BB3" w:rsidRDefault="00190BB3" w:rsidP="00572B73">
      <w:pPr>
        <w:spacing w:line="280" w:lineRule="exact"/>
        <w:rPr>
          <w:rFonts w:ascii="Verdana" w:hAnsi="Verdana"/>
          <w:sz w:val="20"/>
        </w:rPr>
      </w:pPr>
    </w:p>
    <w:p w14:paraId="64A70210" w14:textId="58FBDCFA" w:rsidR="005247D1" w:rsidRDefault="005247D1" w:rsidP="00572B73">
      <w:pPr>
        <w:spacing w:line="280" w:lineRule="exac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515943B4" w14:textId="0DC6B68F" w:rsidR="003E053B" w:rsidRDefault="008B1356" w:rsidP="00BE6B3E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Attachment 1: 27</w:t>
      </w:r>
      <w:r w:rsidRPr="008B1356">
        <w:rPr>
          <w:rFonts w:ascii="Verdana" w:hAnsi="Verdana"/>
          <w:sz w:val="20"/>
          <w:vertAlign w:val="superscript"/>
        </w:rPr>
        <w:t>th</w:t>
      </w:r>
      <w:r>
        <w:rPr>
          <w:rFonts w:ascii="Verdana" w:hAnsi="Verdana"/>
          <w:sz w:val="20"/>
        </w:rPr>
        <w:t xml:space="preserve"> January Meeting Introductory Slides</w:t>
      </w:r>
      <w:r w:rsidR="003E053B">
        <w:rPr>
          <w:rFonts w:ascii="Verdana" w:hAnsi="Verdana"/>
          <w:sz w:val="20"/>
          <w:lang w:eastAsia="en-GB"/>
        </w:rPr>
        <w:drawing>
          <wp:inline distT="0" distB="0" distL="0" distR="0" wp14:anchorId="10B83F11" wp14:editId="77DFEE6F">
            <wp:extent cx="5270500" cy="7268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lubhouse slides (2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CBAB" w14:textId="77777777" w:rsidR="003E053B" w:rsidRDefault="003E053B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21655161" w14:textId="7229EB4F" w:rsidR="005247D1" w:rsidRPr="001C6A8D" w:rsidRDefault="003E053B" w:rsidP="00BE6B3E">
      <w:pPr>
        <w:rPr>
          <w:rFonts w:ascii="Verdana" w:hAnsi="Verdana"/>
          <w:sz w:val="20"/>
        </w:rPr>
      </w:pPr>
      <w:r>
        <w:rPr>
          <w:rFonts w:ascii="Verdana" w:hAnsi="Verdana"/>
          <w:sz w:val="20"/>
          <w:lang w:eastAsia="en-GB"/>
        </w:rPr>
        <w:lastRenderedPageBreak/>
        <w:drawing>
          <wp:inline distT="0" distB="0" distL="0" distR="0" wp14:anchorId="4D352737" wp14:editId="09DA378D">
            <wp:extent cx="5270500" cy="7458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lubhouse slides (2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7D1" w:rsidRPr="001C6A8D" w:rsidSect="006172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4EBE2" w14:textId="77777777" w:rsidR="00BC04D7" w:rsidRDefault="00BC04D7" w:rsidP="001C6A8D">
      <w:r>
        <w:separator/>
      </w:r>
    </w:p>
  </w:endnote>
  <w:endnote w:type="continuationSeparator" w:id="0">
    <w:p w14:paraId="15CBF266" w14:textId="77777777" w:rsidR="00BC04D7" w:rsidRDefault="00BC04D7" w:rsidP="001C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F0657D" w14:textId="77777777" w:rsidR="00BC04D7" w:rsidRDefault="00BC04D7" w:rsidP="001C6A8D">
      <w:r>
        <w:separator/>
      </w:r>
    </w:p>
  </w:footnote>
  <w:footnote w:type="continuationSeparator" w:id="0">
    <w:p w14:paraId="3DEF4C0F" w14:textId="77777777" w:rsidR="00BC04D7" w:rsidRDefault="00BC04D7" w:rsidP="001C6A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6D0837"/>
    <w:multiLevelType w:val="hybridMultilevel"/>
    <w:tmpl w:val="974CC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4B77AA"/>
    <w:multiLevelType w:val="hybridMultilevel"/>
    <w:tmpl w:val="134E0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33879"/>
    <w:multiLevelType w:val="hybridMultilevel"/>
    <w:tmpl w:val="8A86D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992577"/>
    <w:multiLevelType w:val="hybridMultilevel"/>
    <w:tmpl w:val="207A6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6AE"/>
    <w:rsid w:val="0001785B"/>
    <w:rsid w:val="00034CBD"/>
    <w:rsid w:val="00046ECA"/>
    <w:rsid w:val="000513A1"/>
    <w:rsid w:val="0006270C"/>
    <w:rsid w:val="000A6B3D"/>
    <w:rsid w:val="000D46D0"/>
    <w:rsid w:val="000F7218"/>
    <w:rsid w:val="00141986"/>
    <w:rsid w:val="00155A77"/>
    <w:rsid w:val="00190BB3"/>
    <w:rsid w:val="001C6A8D"/>
    <w:rsid w:val="001D70B1"/>
    <w:rsid w:val="002308DA"/>
    <w:rsid w:val="00267679"/>
    <w:rsid w:val="0028077F"/>
    <w:rsid w:val="002866AE"/>
    <w:rsid w:val="002A3DFA"/>
    <w:rsid w:val="0031622A"/>
    <w:rsid w:val="00316FED"/>
    <w:rsid w:val="00350BA7"/>
    <w:rsid w:val="00354AED"/>
    <w:rsid w:val="003559BD"/>
    <w:rsid w:val="00357B6E"/>
    <w:rsid w:val="00360FE1"/>
    <w:rsid w:val="00367D82"/>
    <w:rsid w:val="003A31B9"/>
    <w:rsid w:val="003A34E1"/>
    <w:rsid w:val="003B2C4C"/>
    <w:rsid w:val="003E053B"/>
    <w:rsid w:val="004065F8"/>
    <w:rsid w:val="004461FA"/>
    <w:rsid w:val="00453F1C"/>
    <w:rsid w:val="00477C10"/>
    <w:rsid w:val="004907BE"/>
    <w:rsid w:val="004A37CB"/>
    <w:rsid w:val="004A4219"/>
    <w:rsid w:val="004B1C96"/>
    <w:rsid w:val="00515EB1"/>
    <w:rsid w:val="005247D1"/>
    <w:rsid w:val="00542154"/>
    <w:rsid w:val="00572B73"/>
    <w:rsid w:val="005A2ECC"/>
    <w:rsid w:val="005D0498"/>
    <w:rsid w:val="005D2005"/>
    <w:rsid w:val="006172BB"/>
    <w:rsid w:val="00624A15"/>
    <w:rsid w:val="00627F99"/>
    <w:rsid w:val="0064498A"/>
    <w:rsid w:val="00684B28"/>
    <w:rsid w:val="006A18CB"/>
    <w:rsid w:val="006B6E1F"/>
    <w:rsid w:val="006D28DC"/>
    <w:rsid w:val="007011F8"/>
    <w:rsid w:val="00722228"/>
    <w:rsid w:val="007362A5"/>
    <w:rsid w:val="00764F7D"/>
    <w:rsid w:val="0076766E"/>
    <w:rsid w:val="007676E3"/>
    <w:rsid w:val="00772E5D"/>
    <w:rsid w:val="0077613E"/>
    <w:rsid w:val="007B0962"/>
    <w:rsid w:val="007B76E0"/>
    <w:rsid w:val="007D016C"/>
    <w:rsid w:val="007E4BE3"/>
    <w:rsid w:val="00830EF4"/>
    <w:rsid w:val="00831B87"/>
    <w:rsid w:val="00850AB8"/>
    <w:rsid w:val="00851900"/>
    <w:rsid w:val="00854EB6"/>
    <w:rsid w:val="00864023"/>
    <w:rsid w:val="00864212"/>
    <w:rsid w:val="0086771C"/>
    <w:rsid w:val="008A7B93"/>
    <w:rsid w:val="008B1356"/>
    <w:rsid w:val="008B5047"/>
    <w:rsid w:val="008C306A"/>
    <w:rsid w:val="008D2B2F"/>
    <w:rsid w:val="008E5A8D"/>
    <w:rsid w:val="008F091C"/>
    <w:rsid w:val="008F5415"/>
    <w:rsid w:val="00946FE5"/>
    <w:rsid w:val="00953C6B"/>
    <w:rsid w:val="009770D5"/>
    <w:rsid w:val="009A5B80"/>
    <w:rsid w:val="009B7509"/>
    <w:rsid w:val="00A16CBD"/>
    <w:rsid w:val="00A40A42"/>
    <w:rsid w:val="00A73834"/>
    <w:rsid w:val="00AD42EC"/>
    <w:rsid w:val="00B16EF2"/>
    <w:rsid w:val="00B25511"/>
    <w:rsid w:val="00B458FA"/>
    <w:rsid w:val="00B606DB"/>
    <w:rsid w:val="00B77F33"/>
    <w:rsid w:val="00B811A6"/>
    <w:rsid w:val="00B92072"/>
    <w:rsid w:val="00BC04D7"/>
    <w:rsid w:val="00BE6B3E"/>
    <w:rsid w:val="00C14047"/>
    <w:rsid w:val="00C17076"/>
    <w:rsid w:val="00C37021"/>
    <w:rsid w:val="00CA2393"/>
    <w:rsid w:val="00CA4570"/>
    <w:rsid w:val="00CB7E49"/>
    <w:rsid w:val="00CC3E6F"/>
    <w:rsid w:val="00D077BB"/>
    <w:rsid w:val="00D70431"/>
    <w:rsid w:val="00D9710D"/>
    <w:rsid w:val="00DB5C74"/>
    <w:rsid w:val="00DE0D59"/>
    <w:rsid w:val="00E324F9"/>
    <w:rsid w:val="00E35175"/>
    <w:rsid w:val="00E608E5"/>
    <w:rsid w:val="00E97994"/>
    <w:rsid w:val="00EC136D"/>
    <w:rsid w:val="00F1064C"/>
    <w:rsid w:val="00F17B1B"/>
    <w:rsid w:val="00F207B1"/>
    <w:rsid w:val="00F24057"/>
    <w:rsid w:val="00F2566E"/>
    <w:rsid w:val="00F30A1E"/>
    <w:rsid w:val="00F33384"/>
    <w:rsid w:val="00F36BE4"/>
    <w:rsid w:val="00F540F2"/>
    <w:rsid w:val="00F62B5F"/>
    <w:rsid w:val="00F76543"/>
    <w:rsid w:val="00F80436"/>
    <w:rsid w:val="00F90FD0"/>
    <w:rsid w:val="00F9141A"/>
    <w:rsid w:val="00F948CA"/>
    <w:rsid w:val="00FA077A"/>
    <w:rsid w:val="00FA570F"/>
    <w:rsid w:val="00FB16AB"/>
    <w:rsid w:val="00FF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FFBFF3"/>
  <w14:defaultImageDpi w14:val="300"/>
  <w15:docId w15:val="{D1AC566E-D5CD-44A8-98C5-ACEF613B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6AE"/>
    <w:rPr>
      <w:rFonts w:ascii="Arial" w:eastAsia="Times New Roman" w:hAnsi="Arial" w:cs="Times New Roman"/>
      <w:noProof/>
      <w:szCs w:val="20"/>
    </w:rPr>
  </w:style>
  <w:style w:type="paragraph" w:styleId="Heading3">
    <w:name w:val="heading 3"/>
    <w:basedOn w:val="Normal"/>
    <w:next w:val="Normal"/>
    <w:link w:val="Heading3Char"/>
    <w:qFormat/>
    <w:rsid w:val="002866AE"/>
    <w:pPr>
      <w:keepNext/>
      <w:jc w:val="center"/>
      <w:outlineLvl w:val="2"/>
    </w:pPr>
    <w:rPr>
      <w:rFonts w:ascii="Garamond" w:hAnsi="Garamond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866AE"/>
    <w:rPr>
      <w:rFonts w:ascii="Garamond" w:eastAsia="Times New Roman" w:hAnsi="Garamond" w:cs="Times New Roman"/>
      <w:b/>
      <w:noProof/>
      <w:sz w:val="20"/>
      <w:szCs w:val="20"/>
    </w:rPr>
  </w:style>
  <w:style w:type="paragraph" w:styleId="Footer">
    <w:name w:val="footer"/>
    <w:basedOn w:val="Normal"/>
    <w:link w:val="FooterChar"/>
    <w:semiHidden/>
    <w:rsid w:val="002866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2866AE"/>
    <w:rPr>
      <w:rFonts w:ascii="Arial" w:eastAsia="Times New Roman" w:hAnsi="Arial" w:cs="Times New Roman"/>
      <w:noProof/>
      <w:szCs w:val="20"/>
    </w:rPr>
  </w:style>
  <w:style w:type="paragraph" w:styleId="ListParagraph">
    <w:name w:val="List Paragraph"/>
    <w:basedOn w:val="Normal"/>
    <w:uiPriority w:val="34"/>
    <w:qFormat/>
    <w:rsid w:val="00360F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6A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A8D"/>
    <w:rPr>
      <w:rFonts w:ascii="Arial" w:eastAsia="Times New Roman" w:hAnsi="Arial" w:cs="Times New Roman"/>
      <w:noProof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7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BE"/>
    <w:rPr>
      <w:rFonts w:ascii="Lucida Grande" w:eastAsia="Times New Roman" w:hAnsi="Lucida Grande" w:cs="Times New Roman"/>
      <w:noProof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7362A5"/>
    <w:rPr>
      <w:rFonts w:ascii="Courier" w:eastAsiaTheme="minorEastAsia" w:hAnsi="Courier" w:cstheme="minorBidi"/>
      <w:noProof w:val="0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62A5"/>
    <w:rPr>
      <w:rFonts w:ascii="Courier" w:hAnsi="Courier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Peter Watson</cp:lastModifiedBy>
  <cp:revision>2</cp:revision>
  <cp:lastPrinted>2015-02-03T18:03:00Z</cp:lastPrinted>
  <dcterms:created xsi:type="dcterms:W3CDTF">2015-03-01T13:31:00Z</dcterms:created>
  <dcterms:modified xsi:type="dcterms:W3CDTF">2015-03-01T13:31:00Z</dcterms:modified>
</cp:coreProperties>
</file>